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5E" w:rsidRPr="00D6755E" w:rsidRDefault="00D6755E" w:rsidP="00D6755E">
      <w:pPr>
        <w:shd w:val="clear" w:color="auto" w:fill="FFFFFF"/>
        <w:spacing w:after="150" w:line="240" w:lineRule="auto"/>
        <w:ind w:left="720"/>
        <w:jc w:val="center"/>
        <w:rPr>
          <w:rFonts w:ascii="Trebuchet MS" w:eastAsia="Times New Roman" w:hAnsi="Trebuchet MS" w:cs="Times New Roman"/>
          <w:b/>
          <w:bCs/>
          <w:color w:val="4472C4" w:themeColor="accent5"/>
          <w:sz w:val="52"/>
          <w:szCs w:val="2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755E">
        <w:rPr>
          <w:rFonts w:ascii="Trebuchet MS" w:eastAsia="Times New Roman" w:hAnsi="Trebuchet MS" w:cs="Times New Roman"/>
          <w:b/>
          <w:bCs/>
          <w:color w:val="4472C4" w:themeColor="accent5"/>
          <w:sz w:val="52"/>
          <w:szCs w:val="2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DNI WOLNE</w:t>
      </w:r>
    </w:p>
    <w:p w:rsidR="00D6755E" w:rsidRDefault="00D6755E" w:rsidP="00D6755E">
      <w:pPr>
        <w:shd w:val="clear" w:color="auto" w:fill="FFFFFF"/>
        <w:spacing w:after="150" w:line="240" w:lineRule="auto"/>
        <w:ind w:left="720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pl-PL"/>
        </w:rPr>
      </w:pPr>
    </w:p>
    <w:p w:rsidR="00D6755E" w:rsidRPr="00D6755E" w:rsidRDefault="00D6755E" w:rsidP="00D6755E">
      <w:pPr>
        <w:shd w:val="clear" w:color="auto" w:fill="FFFFFF"/>
        <w:spacing w:after="150" w:line="240" w:lineRule="auto"/>
        <w:ind w:left="720"/>
        <w:rPr>
          <w:rFonts w:ascii="Trebuchet MS" w:eastAsia="Times New Roman" w:hAnsi="Trebuchet MS" w:cs="Times New Roman"/>
          <w:color w:val="0070C0"/>
          <w:sz w:val="24"/>
          <w:szCs w:val="24"/>
          <w:lang w:eastAsia="pl-PL"/>
        </w:rPr>
      </w:pPr>
      <w:r w:rsidRPr="00D6755E">
        <w:rPr>
          <w:rFonts w:ascii="Trebuchet MS" w:eastAsia="Times New Roman" w:hAnsi="Trebuchet MS" w:cs="Times New Roman"/>
          <w:b/>
          <w:bCs/>
          <w:color w:val="0070C0"/>
          <w:sz w:val="24"/>
          <w:szCs w:val="24"/>
          <w:lang w:eastAsia="pl-PL"/>
        </w:rPr>
        <w:t>Dni ustawowo wolne od pracy:</w:t>
      </w:r>
    </w:p>
    <w:p w:rsidR="00D6755E" w:rsidRPr="00D6755E" w:rsidRDefault="00D6755E" w:rsidP="00D675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</w:pPr>
      <w:r w:rsidRPr="00D6755E"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  <w:t>Święto Pracy – 1 maja 2024r.</w:t>
      </w:r>
    </w:p>
    <w:p w:rsidR="00D6755E" w:rsidRPr="00D6755E" w:rsidRDefault="00D6755E" w:rsidP="00D675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</w:pPr>
      <w:r w:rsidRPr="00D6755E"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  <w:t>Święto Konstytucji 3 Maja – 3 maja 2024 r.</w:t>
      </w:r>
    </w:p>
    <w:p w:rsidR="00D6755E" w:rsidRPr="00D6755E" w:rsidRDefault="00D6755E" w:rsidP="00D675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</w:pPr>
      <w:r w:rsidRPr="00D6755E"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  <w:t>Boże Ciało – 30 maja 202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  <w:t>4</w:t>
      </w:r>
      <w:r w:rsidRPr="00D6755E"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  <w:t xml:space="preserve"> r.</w:t>
      </w:r>
    </w:p>
    <w:p w:rsidR="00D6755E" w:rsidRPr="00D6755E" w:rsidRDefault="00D6755E" w:rsidP="00D6755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</w:pPr>
      <w:r w:rsidRPr="00D6755E">
        <w:rPr>
          <w:rFonts w:ascii="Trebuchet MS" w:eastAsia="Times New Roman" w:hAnsi="Trebuchet MS" w:cs="Times New Roman"/>
          <w:color w:val="222222"/>
          <w:sz w:val="24"/>
          <w:szCs w:val="24"/>
          <w:lang w:eastAsia="pl-PL"/>
        </w:rPr>
        <w:t> </w:t>
      </w:r>
    </w:p>
    <w:p w:rsidR="00D6755E" w:rsidRPr="00880514" w:rsidRDefault="00D6755E" w:rsidP="00D6755E">
      <w:pPr>
        <w:shd w:val="clear" w:color="auto" w:fill="FFFFFF"/>
        <w:spacing w:after="200" w:line="240" w:lineRule="auto"/>
        <w:ind w:firstLine="567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  <w:r w:rsidRPr="00880514">
        <w:rPr>
          <w:rFonts w:ascii="Comic Sans MS" w:eastAsia="Times New Roman" w:hAnsi="Comic Sans MS" w:cs="Calibri"/>
          <w:b/>
          <w:bCs/>
          <w:color w:val="0070C0"/>
          <w:lang w:eastAsia="pl-PL"/>
        </w:rPr>
        <w:t>DNI WOLN</w:t>
      </w:r>
      <w:r w:rsidRPr="0021720F">
        <w:rPr>
          <w:rFonts w:ascii="Comic Sans MS" w:eastAsia="Times New Roman" w:hAnsi="Comic Sans MS" w:cs="Calibri"/>
          <w:b/>
          <w:bCs/>
          <w:color w:val="0070C0"/>
          <w:lang w:eastAsia="pl-PL"/>
        </w:rPr>
        <w:t>E z rozporządzenia DYREKTORA</w:t>
      </w:r>
    </w:p>
    <w:p w:rsidR="00D6755E" w:rsidRPr="00880514" w:rsidRDefault="00D6755E" w:rsidP="00D6755E">
      <w:pPr>
        <w:spacing w:after="20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80514"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szCs w:val="20"/>
          <w:lang w:eastAsia="pl-PL"/>
        </w:rPr>
        <w:t xml:space="preserve">od zajęć dydaktyczno-wychowawczych na podstawie Zarządzenia Dyrektora </w:t>
      </w:r>
      <w:r w:rsidRPr="00880514">
        <w:rPr>
          <w:rFonts w:ascii="Comic Sans MS" w:eastAsia="Times New Roman" w:hAnsi="Comic Sans MS" w:cs="Calibri"/>
          <w:i/>
          <w:iCs/>
          <w:color w:val="000000"/>
          <w:sz w:val="20"/>
          <w:szCs w:val="20"/>
          <w:lang w:eastAsia="pl-PL"/>
        </w:rPr>
        <w:t> (§ 5 ust. 1 rozporządzenia Ministra Edukacji Narodowej z dnia 11 sierpnia 2017  r. w sprawie organizacji roku szkolnego</w:t>
      </w:r>
      <w:r w:rsidRPr="0021720F">
        <w:rPr>
          <w:rFonts w:ascii="Comic Sans MS" w:eastAsia="Times New Roman" w:hAnsi="Comic Sans MS" w:cs="Calibri"/>
          <w:i/>
          <w:iCs/>
          <w:color w:val="000000"/>
          <w:sz w:val="20"/>
          <w:szCs w:val="20"/>
          <w:lang w:eastAsia="pl-PL"/>
        </w:rPr>
        <w:t>)</w:t>
      </w:r>
      <w:r w:rsidRPr="00880514">
        <w:rPr>
          <w:rFonts w:ascii="Comic Sans MS" w:eastAsia="Times New Roman" w:hAnsi="Comic Sans MS" w:cs="Calibri"/>
          <w:color w:val="000000"/>
          <w:lang w:eastAsia="pl-PL"/>
        </w:rPr>
        <w:t>                                            </w:t>
      </w:r>
    </w:p>
    <w:p w:rsidR="00D6755E" w:rsidRPr="00880514" w:rsidRDefault="00D6755E" w:rsidP="00D6755E">
      <w:pPr>
        <w:numPr>
          <w:ilvl w:val="0"/>
          <w:numId w:val="3"/>
        </w:numPr>
        <w:shd w:val="clear" w:color="auto" w:fill="FFFFFF"/>
        <w:spacing w:after="0" w:line="240" w:lineRule="auto"/>
        <w:ind w:left="1637"/>
        <w:textAlignment w:val="baseline"/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</w:pPr>
      <w:r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>2-3 listopad</w:t>
      </w:r>
      <w:r w:rsidRPr="00880514"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 xml:space="preserve"> 202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>3</w:t>
      </w:r>
      <w:r w:rsidRPr="00880514"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 xml:space="preserve"> roku</w:t>
      </w:r>
    </w:p>
    <w:p w:rsidR="00D6755E" w:rsidRPr="00880514" w:rsidRDefault="00D6755E" w:rsidP="00D6755E">
      <w:pPr>
        <w:numPr>
          <w:ilvl w:val="0"/>
          <w:numId w:val="3"/>
        </w:numPr>
        <w:shd w:val="clear" w:color="auto" w:fill="FFFFFF"/>
        <w:spacing w:after="0" w:line="240" w:lineRule="auto"/>
        <w:ind w:left="1637"/>
        <w:textAlignment w:val="baseline"/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</w:pPr>
      <w:r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>14, 15, 16</w:t>
      </w:r>
      <w:r w:rsidRPr="00880514"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 xml:space="preserve"> maj  202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>4</w:t>
      </w:r>
      <w:r w:rsidRPr="00880514"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 xml:space="preserve"> r.  – egzamin ósmoklasistów</w:t>
      </w:r>
    </w:p>
    <w:p w:rsidR="00D6755E" w:rsidRDefault="00D6755E" w:rsidP="00D6755E">
      <w:pPr>
        <w:numPr>
          <w:ilvl w:val="0"/>
          <w:numId w:val="3"/>
        </w:numPr>
        <w:shd w:val="clear" w:color="auto" w:fill="FFFFFF"/>
        <w:spacing w:after="0" w:line="240" w:lineRule="auto"/>
        <w:ind w:left="1637"/>
        <w:textAlignment w:val="baseline"/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</w:pPr>
      <w:r w:rsidRPr="00880514"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>02 maja 202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>4</w:t>
      </w:r>
    </w:p>
    <w:p w:rsidR="00D6755E" w:rsidRDefault="00D6755E" w:rsidP="00D6755E">
      <w:pPr>
        <w:numPr>
          <w:ilvl w:val="0"/>
          <w:numId w:val="3"/>
        </w:numPr>
        <w:shd w:val="clear" w:color="auto" w:fill="FFFFFF"/>
        <w:spacing w:after="0" w:line="240" w:lineRule="auto"/>
        <w:ind w:left="1637"/>
        <w:textAlignment w:val="baseline"/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</w:pPr>
      <w:r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 xml:space="preserve">31 maja 2024 - </w:t>
      </w:r>
      <w:r w:rsidRPr="00880514"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>piątek po Bożym Ciele</w:t>
      </w:r>
    </w:p>
    <w:p w:rsidR="00D6755E" w:rsidRDefault="00D6755E" w:rsidP="00D6755E">
      <w:pPr>
        <w:numPr>
          <w:ilvl w:val="0"/>
          <w:numId w:val="3"/>
        </w:numPr>
        <w:shd w:val="clear" w:color="auto" w:fill="FFFFFF"/>
        <w:spacing w:after="0" w:line="240" w:lineRule="auto"/>
        <w:ind w:left="1637"/>
        <w:textAlignment w:val="baseline"/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</w:pPr>
      <w:r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  <w:t>17 czerwca 2024</w:t>
      </w:r>
    </w:p>
    <w:p w:rsidR="00D6755E" w:rsidRDefault="00D6755E" w:rsidP="00D6755E">
      <w:pPr>
        <w:pStyle w:val="Akapitzlist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70C0"/>
          <w:szCs w:val="24"/>
          <w:lang w:eastAsia="pl-PL"/>
        </w:rPr>
      </w:pPr>
    </w:p>
    <w:p w:rsidR="00D6755E" w:rsidRPr="00D6755E" w:rsidRDefault="00D6755E" w:rsidP="00D6755E">
      <w:pPr>
        <w:pStyle w:val="Akapitzlist"/>
        <w:shd w:val="clear" w:color="auto" w:fill="FFFFFF"/>
        <w:spacing w:after="0" w:line="240" w:lineRule="auto"/>
        <w:ind w:left="567"/>
        <w:rPr>
          <w:rFonts w:ascii="Comic Sans MS" w:eastAsia="Times New Roman" w:hAnsi="Comic Sans MS" w:cs="Times New Roman"/>
          <w:b/>
          <w:color w:val="0070C0"/>
          <w:szCs w:val="24"/>
          <w:lang w:eastAsia="pl-PL"/>
        </w:rPr>
      </w:pPr>
      <w:r w:rsidRPr="00D6755E">
        <w:rPr>
          <w:rFonts w:ascii="Comic Sans MS" w:eastAsia="Times New Roman" w:hAnsi="Comic Sans MS" w:cs="Times New Roman"/>
          <w:b/>
          <w:color w:val="0070C0"/>
          <w:szCs w:val="24"/>
          <w:lang w:eastAsia="pl-PL"/>
        </w:rPr>
        <w:t>DNI WOLNE OD ZAJĘC DYDAKTYCZNO - WYCHOWAWCZYCH </w:t>
      </w:r>
    </w:p>
    <w:p w:rsidR="00D6755E" w:rsidRPr="00D6755E" w:rsidRDefault="00D6755E" w:rsidP="00D6755E">
      <w:pPr>
        <w:pStyle w:val="Akapitzlist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70C0"/>
          <w:szCs w:val="24"/>
          <w:lang w:eastAsia="pl-PL"/>
        </w:rPr>
      </w:pPr>
    </w:p>
    <w:p w:rsidR="00D6755E" w:rsidRPr="00D6755E" w:rsidRDefault="00D6755E" w:rsidP="00D6755E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6755E">
        <w:rPr>
          <w:rFonts w:ascii="Comic Sans MS" w:eastAsia="Times New Roman" w:hAnsi="Comic Sans MS" w:cs="Calibri"/>
          <w:color w:val="000000"/>
          <w:lang w:eastAsia="pl-PL"/>
        </w:rPr>
        <w:t>Zimowa przerwa świąteczna               :  </w:t>
      </w:r>
      <w:r w:rsidRPr="00D6755E">
        <w:rPr>
          <w:rFonts w:ascii="Comic Sans MS" w:eastAsia="Times New Roman" w:hAnsi="Comic Sans MS" w:cs="Calibri"/>
          <w:b/>
          <w:bCs/>
          <w:color w:val="000000"/>
          <w:lang w:eastAsia="pl-PL"/>
        </w:rPr>
        <w:t>23 - 31 grudnia</w:t>
      </w:r>
      <w:r w:rsidRPr="00D6755E">
        <w:rPr>
          <w:rFonts w:ascii="Comic Sans MS" w:eastAsia="Times New Roman" w:hAnsi="Comic Sans MS" w:cs="Calibri"/>
          <w:color w:val="000000"/>
          <w:lang w:eastAsia="pl-PL"/>
        </w:rPr>
        <w:t xml:space="preserve"> </w:t>
      </w:r>
      <w:r w:rsidRPr="00D6755E">
        <w:rPr>
          <w:rFonts w:ascii="Comic Sans MS" w:eastAsia="Times New Roman" w:hAnsi="Comic Sans MS" w:cs="Calibri"/>
          <w:b/>
          <w:bCs/>
          <w:color w:val="000000"/>
          <w:lang w:eastAsia="pl-PL"/>
        </w:rPr>
        <w:t>2021 r.</w:t>
      </w:r>
    </w:p>
    <w:p w:rsidR="00D6755E" w:rsidRPr="00D6755E" w:rsidRDefault="00D6755E" w:rsidP="00D6755E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6755E">
        <w:rPr>
          <w:rFonts w:ascii="Comic Sans MS" w:eastAsia="Times New Roman" w:hAnsi="Comic Sans MS" w:cs="Calibri"/>
          <w:color w:val="000000"/>
          <w:lang w:eastAsia="pl-PL"/>
        </w:rPr>
        <w:t>Ferie zimowe                                      :  </w:t>
      </w:r>
      <w:r w:rsidRPr="00D6755E">
        <w:rPr>
          <w:rFonts w:ascii="Comic Sans MS" w:eastAsia="Times New Roman" w:hAnsi="Comic Sans MS" w:cs="Calibri"/>
          <w:b/>
          <w:bCs/>
          <w:color w:val="000000"/>
          <w:lang w:eastAsia="pl-PL"/>
        </w:rPr>
        <w:t>29 stycznia – 11 lutego 2024 r.</w:t>
      </w:r>
    </w:p>
    <w:p w:rsidR="00D6755E" w:rsidRPr="00D6755E" w:rsidRDefault="00D6755E" w:rsidP="00D6755E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6755E">
        <w:rPr>
          <w:rFonts w:ascii="Comic Sans MS" w:eastAsia="Times New Roman" w:hAnsi="Comic Sans MS" w:cs="Calibri"/>
          <w:color w:val="000000"/>
          <w:lang w:eastAsia="pl-PL"/>
        </w:rPr>
        <w:t xml:space="preserve">Wiosenna przerwa świąteczna            :  </w:t>
      </w:r>
      <w:r w:rsidRPr="00D6755E">
        <w:rPr>
          <w:rFonts w:ascii="Comic Sans MS" w:eastAsia="Times New Roman" w:hAnsi="Comic Sans MS" w:cs="Calibri"/>
          <w:b/>
          <w:bCs/>
          <w:color w:val="000000"/>
          <w:lang w:eastAsia="pl-PL"/>
        </w:rPr>
        <w:t>28 marca – 2 kwietnia 2022 r.</w:t>
      </w:r>
    </w:p>
    <w:p w:rsidR="00D6755E" w:rsidRDefault="00D6755E" w:rsidP="00D6755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bCs/>
          <w:i/>
          <w:iCs/>
          <w:color w:val="000000"/>
          <w:sz w:val="20"/>
          <w:lang w:eastAsia="pl-PL"/>
        </w:rPr>
      </w:pPr>
      <w:bookmarkStart w:id="0" w:name="_GoBack"/>
      <w:bookmarkEnd w:id="0"/>
    </w:p>
    <w:sectPr w:rsidR="00D6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666"/>
    <w:multiLevelType w:val="multilevel"/>
    <w:tmpl w:val="E8B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A0620"/>
    <w:multiLevelType w:val="multilevel"/>
    <w:tmpl w:val="35F8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B5CDD"/>
    <w:multiLevelType w:val="multilevel"/>
    <w:tmpl w:val="CE3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E"/>
    <w:rsid w:val="00A623A2"/>
    <w:rsid w:val="00D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5B69"/>
  <w15:chartTrackingRefBased/>
  <w15:docId w15:val="{9B27FE45-0F80-4994-8F4E-D45EC66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55E"/>
    <w:rPr>
      <w:b/>
      <w:bCs/>
    </w:rPr>
  </w:style>
  <w:style w:type="paragraph" w:styleId="Akapitzlist">
    <w:name w:val="List Paragraph"/>
    <w:basedOn w:val="Normalny"/>
    <w:uiPriority w:val="34"/>
    <w:qFormat/>
    <w:rsid w:val="00D6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Wirginia Borkowska</dc:creator>
  <cp:keywords/>
  <dc:description/>
  <cp:lastModifiedBy>Wirginia Borkowska</cp:lastModifiedBy>
  <cp:revision>1</cp:revision>
  <dcterms:created xsi:type="dcterms:W3CDTF">2023-11-07T18:54:00Z</dcterms:created>
  <dcterms:modified xsi:type="dcterms:W3CDTF">2023-11-07T18:58:00Z</dcterms:modified>
</cp:coreProperties>
</file>