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B6D0" w14:textId="11976DB7" w:rsidR="00B70C55" w:rsidRPr="00542445" w:rsidRDefault="00B70C55" w:rsidP="00FC6F3D">
      <w:pPr>
        <w:pStyle w:val="Nagwek1"/>
        <w:rPr>
          <w:rFonts w:ascii="Arial" w:eastAsia="Times New Roman" w:hAnsi="Arial" w:cs="Arial"/>
          <w:sz w:val="28"/>
          <w:szCs w:val="28"/>
          <w:lang w:eastAsia="ar-SA"/>
        </w:rPr>
      </w:pPr>
      <w:bookmarkStart w:id="0" w:name="_Hlk173132887"/>
      <w:r w:rsidRPr="00542445">
        <w:rPr>
          <w:rFonts w:ascii="Arial" w:eastAsia="Times New Roman" w:hAnsi="Arial" w:cs="Arial"/>
          <w:sz w:val="28"/>
          <w:szCs w:val="28"/>
          <w:lang w:eastAsia="ar-SA"/>
        </w:rPr>
        <w:t xml:space="preserve">Załącznik </w:t>
      </w:r>
      <w:r w:rsidR="004E566A">
        <w:rPr>
          <w:rFonts w:ascii="Arial" w:eastAsia="Times New Roman" w:hAnsi="Arial" w:cs="Arial"/>
          <w:sz w:val="28"/>
          <w:szCs w:val="28"/>
          <w:lang w:eastAsia="ar-SA"/>
        </w:rPr>
        <w:t>2</w:t>
      </w:r>
      <w:r w:rsidRPr="00542445">
        <w:rPr>
          <w:rFonts w:ascii="Arial" w:eastAsia="Times New Roman" w:hAnsi="Arial" w:cs="Arial"/>
          <w:sz w:val="28"/>
          <w:szCs w:val="28"/>
          <w:lang w:eastAsia="ar-SA"/>
        </w:rPr>
        <w:t xml:space="preserve"> </w:t>
      </w:r>
      <w:r w:rsidR="0080761E">
        <w:rPr>
          <w:rFonts w:ascii="Arial" w:eastAsia="Times New Roman" w:hAnsi="Arial" w:cs="Arial"/>
          <w:sz w:val="28"/>
          <w:szCs w:val="28"/>
          <w:lang w:eastAsia="ar-SA"/>
        </w:rPr>
        <w:t>B</w:t>
      </w:r>
      <w:r w:rsidRPr="00542445">
        <w:rPr>
          <w:rFonts w:ascii="Arial" w:eastAsia="Times New Roman" w:hAnsi="Arial" w:cs="Arial"/>
          <w:sz w:val="28"/>
          <w:szCs w:val="28"/>
          <w:lang w:eastAsia="ar-SA"/>
        </w:rPr>
        <w:t xml:space="preserve"> (</w:t>
      </w:r>
      <w:r w:rsidR="0080761E">
        <w:rPr>
          <w:rFonts w:ascii="Arial" w:eastAsia="Times New Roman" w:hAnsi="Arial" w:cs="Arial"/>
          <w:sz w:val="28"/>
          <w:szCs w:val="28"/>
          <w:lang w:eastAsia="ar-SA"/>
        </w:rPr>
        <w:t>nauczyciel</w:t>
      </w:r>
      <w:r w:rsidRPr="00542445">
        <w:rPr>
          <w:rFonts w:ascii="Arial" w:eastAsia="Times New Roman" w:hAnsi="Arial" w:cs="Arial"/>
          <w:sz w:val="28"/>
          <w:szCs w:val="28"/>
          <w:lang w:eastAsia="ar-SA"/>
        </w:rPr>
        <w:t>) do regulaminu rekrutacji</w:t>
      </w:r>
    </w:p>
    <w:p w14:paraId="0B86D6D2" w14:textId="2F570633" w:rsidR="002D47AF" w:rsidRDefault="002D47AF" w:rsidP="002D47AF">
      <w:pPr>
        <w:pStyle w:val="Nagwek2"/>
        <w:rPr>
          <w:rFonts w:eastAsia="Times New Roman"/>
          <w:lang w:eastAsia="pl-PL"/>
        </w:rPr>
      </w:pPr>
      <w:r>
        <w:rPr>
          <w:rFonts w:eastAsia="Times New Roman"/>
          <w:lang w:eastAsia="pl-PL"/>
        </w:rPr>
        <w:t>Formularz Klauzuli Informacyjnej Zarządu Województwa Śląskiego</w:t>
      </w:r>
    </w:p>
    <w:p w14:paraId="59D1530C" w14:textId="77777777" w:rsidR="003E7609" w:rsidRDefault="003E7609" w:rsidP="003E7609">
      <w:pPr>
        <w:rPr>
          <w:lang w:eastAsia="ar-SA"/>
        </w:rPr>
      </w:pPr>
    </w:p>
    <w:p w14:paraId="0CECF3BF" w14:textId="77777777" w:rsidR="00E70FF3" w:rsidRDefault="00E70FF3" w:rsidP="00E70FF3">
      <w:pPr>
        <w:spacing w:after="120" w:line="240" w:lineRule="auto"/>
        <w:rPr>
          <w:rFonts w:ascii="Arial" w:eastAsia="Times New Roman" w:hAnsi="Arial" w:cs="Arial"/>
          <w:b/>
          <w:bCs/>
          <w:lang w:eastAsia="pl-PL"/>
        </w:rPr>
      </w:pPr>
      <w:r>
        <w:rPr>
          <w:rFonts w:ascii="Arial" w:eastAsia="Times New Roman" w:hAnsi="Arial" w:cs="Arial"/>
          <w:b/>
          <w:bCs/>
          <w:lang w:eastAsia="pl-PL"/>
        </w:rPr>
        <w:t xml:space="preserve">Informacje dotyczące przetwarzania danych osobowych dla uczestników projektów </w:t>
      </w:r>
    </w:p>
    <w:p w14:paraId="3DBCA378" w14:textId="77777777" w:rsidR="004E566A" w:rsidRDefault="004E566A" w:rsidP="003E7609">
      <w:pPr>
        <w:rPr>
          <w:lang w:eastAsia="ar-SA"/>
        </w:rPr>
      </w:pPr>
    </w:p>
    <w:p w14:paraId="438EFAB9" w14:textId="4958AE4A" w:rsidR="002D47AF" w:rsidRDefault="004E566A" w:rsidP="002D47AF">
      <w:pPr>
        <w:widowControl w:val="0"/>
        <w:suppressAutoHyphens/>
        <w:spacing w:after="0" w:line="360" w:lineRule="auto"/>
        <w:rPr>
          <w:rFonts w:ascii="Arial" w:hAnsi="Arial" w:cs="Arial"/>
        </w:rPr>
      </w:pPr>
      <w:r w:rsidRPr="004E566A">
        <w:rPr>
          <w:rFonts w:ascii="Arial" w:hAnsi="Arial" w:cs="Arial"/>
        </w:rPr>
        <w:t xml:space="preserve">W związku z przystąpieniem do </w:t>
      </w:r>
      <w:r w:rsidR="000C3B14">
        <w:rPr>
          <w:rFonts w:ascii="Arial" w:hAnsi="Arial" w:cs="Arial"/>
        </w:rPr>
        <w:t xml:space="preserve">udziału w </w:t>
      </w:r>
      <w:r w:rsidRPr="004E566A">
        <w:rPr>
          <w:rFonts w:ascii="Arial" w:hAnsi="Arial" w:cs="Arial"/>
        </w:rPr>
        <w:t>projek</w:t>
      </w:r>
      <w:r w:rsidR="000C3B14">
        <w:rPr>
          <w:rFonts w:ascii="Arial" w:hAnsi="Arial" w:cs="Arial"/>
        </w:rPr>
        <w:t>cie</w:t>
      </w:r>
      <w:r w:rsidRPr="004E566A">
        <w:rPr>
          <w:rFonts w:ascii="Arial" w:hAnsi="Arial" w:cs="Arial"/>
        </w:rPr>
        <w:t xml:space="preserve"> </w:t>
      </w:r>
      <w:r w:rsidRPr="004E566A">
        <w:rPr>
          <w:rFonts w:ascii="Arial" w:eastAsia="Times New Roman" w:hAnsi="Arial" w:cs="Arial"/>
          <w:kern w:val="1"/>
          <w:lang w:eastAsia="ar-SA"/>
        </w:rPr>
        <w:t xml:space="preserve">pn. </w:t>
      </w:r>
      <w:r w:rsidR="002D47AF" w:rsidRPr="009C629C">
        <w:rPr>
          <w:rFonts w:ascii="Arial" w:eastAsia="Times New Roman" w:hAnsi="Arial" w:cs="Arial"/>
          <w:kern w:val="1"/>
          <w:lang w:eastAsia="ar-SA"/>
        </w:rPr>
        <w:t xml:space="preserve">pn. </w:t>
      </w:r>
      <w:r w:rsidR="002D47AF" w:rsidRPr="009124C1">
        <w:rPr>
          <w:rFonts w:ascii="Arial" w:eastAsia="Times New Roman" w:hAnsi="Arial" w:cs="Arial"/>
          <w:b/>
          <w:bCs/>
          <w:i/>
          <w:iCs/>
          <w:kern w:val="1"/>
          <w:lang w:eastAsia="ar-SA"/>
        </w:rPr>
        <w:t>„</w:t>
      </w:r>
      <w:r w:rsidR="00AD312D" w:rsidRPr="00AD312D">
        <w:rPr>
          <w:rFonts w:ascii="Arial" w:hAnsi="Arial" w:cs="Arial"/>
          <w:b/>
          <w:bCs/>
          <w:i/>
          <w:iCs/>
        </w:rPr>
        <w:t>Kompetencje kluczem do wiedzy w Wodzisławiu Śląskim</w:t>
      </w:r>
      <w:r w:rsidR="002D47AF" w:rsidRPr="009124C1">
        <w:rPr>
          <w:rFonts w:ascii="Arial" w:hAnsi="Arial" w:cs="Arial"/>
          <w:b/>
          <w:bCs/>
          <w:i/>
          <w:iCs/>
        </w:rPr>
        <w:t>.”</w:t>
      </w:r>
      <w:r w:rsidR="002D47AF">
        <w:rPr>
          <w:rFonts w:ascii="Arial" w:hAnsi="Arial" w:cs="Arial"/>
        </w:rPr>
        <w:t xml:space="preserve"> </w:t>
      </w:r>
      <w:r w:rsidR="002D47AF" w:rsidRPr="009C629C">
        <w:rPr>
          <w:rFonts w:ascii="Arial" w:eastAsia="Times New Roman" w:hAnsi="Arial" w:cs="Arial"/>
          <w:color w:val="000000"/>
          <w:kern w:val="1"/>
          <w:lang w:eastAsia="ar-SA"/>
        </w:rPr>
        <w:t xml:space="preserve">realizowanym </w:t>
      </w:r>
      <w:r w:rsidR="002D47AF" w:rsidRPr="009C629C">
        <w:rPr>
          <w:rFonts w:ascii="Arial" w:hAnsi="Arial" w:cs="Arial"/>
        </w:rPr>
        <w:t>w ramach Programu Fundusze Europejskie dla Śląskiego 2021-2027 współfinansowanego ze środków Europejskiego Funduszu Społecznego Plus (Priorytet FESL.06 Fundusze Europejskie dla edukacji, Działanie FESL.06.02 Kształcenie ogólne)</w:t>
      </w:r>
      <w:r w:rsidR="00703DE9">
        <w:rPr>
          <w:rFonts w:ascii="Arial" w:hAnsi="Arial" w:cs="Arial"/>
        </w:rPr>
        <w:t>;</w:t>
      </w:r>
    </w:p>
    <w:p w14:paraId="067C60DE" w14:textId="77777777" w:rsidR="00703DE9" w:rsidRPr="009C629C" w:rsidRDefault="00703DE9" w:rsidP="002D47AF">
      <w:pPr>
        <w:widowControl w:val="0"/>
        <w:suppressAutoHyphens/>
        <w:spacing w:after="0" w:line="360" w:lineRule="auto"/>
        <w:rPr>
          <w:rFonts w:ascii="Arial" w:hAnsi="Arial" w:cs="Arial"/>
        </w:rPr>
      </w:pPr>
    </w:p>
    <w:p w14:paraId="0A76E7FA" w14:textId="5F3571EF" w:rsidR="004E566A" w:rsidRPr="004E566A" w:rsidRDefault="004E566A" w:rsidP="004E566A">
      <w:pPr>
        <w:widowControl w:val="0"/>
        <w:suppressAutoHyphens/>
        <w:spacing w:after="0" w:line="360" w:lineRule="auto"/>
        <w:rPr>
          <w:rFonts w:ascii="Arial" w:hAnsi="Arial" w:cs="Arial"/>
        </w:rPr>
      </w:pPr>
      <w:r w:rsidRPr="004E566A">
        <w:rPr>
          <w:rFonts w:ascii="Arial" w:hAnsi="Arial" w:cs="Arial"/>
        </w:rPr>
        <w:t>przyjmuję do wiadomości, iż:</w:t>
      </w:r>
    </w:p>
    <w:p w14:paraId="583F187E" w14:textId="77777777" w:rsidR="00E70FF3" w:rsidRDefault="00E70FF3" w:rsidP="004E566A">
      <w:pPr>
        <w:spacing w:after="120" w:line="240" w:lineRule="auto"/>
        <w:rPr>
          <w:rFonts w:ascii="Arial" w:hAnsi="Arial" w:cs="Arial"/>
        </w:rPr>
      </w:pPr>
    </w:p>
    <w:p w14:paraId="7BAEAD7B" w14:textId="4B150385" w:rsidR="004E566A" w:rsidRDefault="004E566A" w:rsidP="004E566A">
      <w:pPr>
        <w:spacing w:after="120" w:line="240" w:lineRule="auto"/>
        <w:rPr>
          <w:rFonts w:ascii="Arial" w:eastAsia="Times New Roman" w:hAnsi="Arial" w:cs="Arial"/>
          <w:lang w:eastAsia="pl-PL"/>
        </w:rPr>
      </w:pPr>
      <w:r>
        <w:rPr>
          <w:rFonts w:ascii="Arial" w:hAnsi="Arial" w:cs="Arial"/>
        </w:rPr>
        <w:t xml:space="preserve">Zgodnie z art. 13 ust. 1 i ust. 2 oraz art. 14 ust. 1 i ust. 2 Rozporządzenia UE nr 2016/679 o ochronie danych osobowych ("RODO") </w:t>
      </w:r>
    </w:p>
    <w:p w14:paraId="45BB368D" w14:textId="06539F5D" w:rsidR="004E566A" w:rsidRDefault="004E566A" w:rsidP="004E566A">
      <w:pPr>
        <w:spacing w:after="120" w:line="240" w:lineRule="auto"/>
        <w:outlineLvl w:val="2"/>
        <w:rPr>
          <w:rFonts w:ascii="Arial" w:eastAsia="Times New Roman" w:hAnsi="Arial" w:cs="Arial"/>
          <w:b/>
          <w:bCs/>
          <w:lang w:eastAsia="pl-PL"/>
        </w:rPr>
      </w:pPr>
      <w:r>
        <w:rPr>
          <w:rFonts w:ascii="Arial" w:eastAsia="Times New Roman" w:hAnsi="Arial" w:cs="Arial"/>
          <w:b/>
          <w:bCs/>
          <w:lang w:eastAsia="pl-PL"/>
        </w:rPr>
        <w:t>Administratorem danych</w:t>
      </w:r>
    </w:p>
    <w:p w14:paraId="3A28A9D9"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Administratorem danych osobowych jest Zarząd Województwa Śląskiego pełniący rolę Instytucji Zarządzającej programu Fundusze Europejskie dla Śląskiego 2021-2027 (IZ FE SL).</w:t>
      </w:r>
    </w:p>
    <w:p w14:paraId="4508AF84"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przetwarzane są w Urzędzie Marszałkowskim Województwa Śląskiego.</w:t>
      </w:r>
    </w:p>
    <w:p w14:paraId="794231F1"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Siedziba administratora znajduje się w Katowicach przy ul. Ligonia 46, tel. +48 (32) 20 78 888 (centrala), e-mail: </w:t>
      </w:r>
      <w:hyperlink r:id="rId8" w:history="1">
        <w:r>
          <w:rPr>
            <w:rStyle w:val="Hipercze"/>
            <w:rFonts w:ascii="Arial" w:eastAsia="Times New Roman" w:hAnsi="Arial" w:cs="Arial"/>
            <w:lang w:eastAsia="pl-PL"/>
          </w:rPr>
          <w:t>kancelaria@slaskie.pl</w:t>
        </w:r>
      </w:hyperlink>
    </w:p>
    <w:p w14:paraId="7B82E654"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 xml:space="preserve">Informacje dotyczące kontaktu w formie elektronicznej znajdują się na stronie </w:t>
      </w:r>
      <w:hyperlink r:id="rId9" w:history="1">
        <w:r>
          <w:rPr>
            <w:rStyle w:val="Hipercze"/>
            <w:rFonts w:ascii="Arial" w:hAnsi="Arial" w:cs="Arial"/>
          </w:rPr>
          <w:t>https://bip.slaskie.pl/</w:t>
        </w:r>
      </w:hyperlink>
    </w:p>
    <w:p w14:paraId="67CB276A" w14:textId="77777777" w:rsidR="004E566A" w:rsidRDefault="004E566A" w:rsidP="004E566A">
      <w:pPr>
        <w:spacing w:after="120" w:line="240" w:lineRule="auto"/>
        <w:rPr>
          <w:rFonts w:ascii="Arial" w:eastAsia="Times New Roman" w:hAnsi="Arial" w:cs="Arial"/>
          <w:b/>
          <w:lang w:eastAsia="pl-PL"/>
        </w:rPr>
      </w:pPr>
    </w:p>
    <w:p w14:paraId="77B3F3EF" w14:textId="51567EE3"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Inspektor ochrony</w:t>
      </w:r>
      <w:r>
        <w:rPr>
          <w:rFonts w:ascii="Arial" w:eastAsia="Times New Roman" w:hAnsi="Arial" w:cs="Arial"/>
          <w:lang w:eastAsia="pl-PL"/>
        </w:rPr>
        <w:t xml:space="preserve"> </w:t>
      </w:r>
      <w:r>
        <w:rPr>
          <w:rFonts w:ascii="Arial" w:eastAsia="Times New Roman" w:hAnsi="Arial" w:cs="Arial"/>
          <w:b/>
          <w:lang w:eastAsia="pl-PL"/>
        </w:rPr>
        <w:t>danych osobowych</w:t>
      </w:r>
      <w:r w:rsidR="00F63553">
        <w:rPr>
          <w:rFonts w:ascii="Arial" w:eastAsia="Times New Roman" w:hAnsi="Arial" w:cs="Arial"/>
          <w:b/>
          <w:lang w:eastAsia="pl-PL"/>
        </w:rPr>
        <w:t xml:space="preserve"> Zarządu Województwa Śląskiego</w:t>
      </w:r>
    </w:p>
    <w:p w14:paraId="4DA1FD47"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Został wyznaczony inspektor ochrony danych.</w:t>
      </w:r>
    </w:p>
    <w:p w14:paraId="5A7E6488"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Adres e-mail do kontaktu z inspektorem: </w:t>
      </w:r>
      <w:hyperlink r:id="rId10" w:history="1">
        <w:r>
          <w:rPr>
            <w:rStyle w:val="Hipercze"/>
            <w:rFonts w:ascii="Arial" w:eastAsia="Times New Roman" w:hAnsi="Arial" w:cs="Arial"/>
            <w:lang w:eastAsia="pl-PL"/>
          </w:rPr>
          <w:t>daneosobowe@slaskie.pl</w:t>
        </w:r>
      </w:hyperlink>
      <w:r>
        <w:rPr>
          <w:rFonts w:ascii="Arial" w:eastAsia="Times New Roman" w:hAnsi="Arial" w:cs="Arial"/>
          <w:lang w:eastAsia="pl-PL"/>
        </w:rPr>
        <w:t>. Pozostałe formy kontaktu są możliwe przy pomocy adresów podanych powyżej.</w:t>
      </w:r>
    </w:p>
    <w:p w14:paraId="3DE3AA25"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Aktualne dane teleadresowe inspektora, w tym numer telefonu znajdują się w </w:t>
      </w:r>
      <w:hyperlink r:id="rId11" w:tooltip="w książce teleadresowej" w:history="1">
        <w:r>
          <w:rPr>
            <w:rStyle w:val="Hipercze"/>
            <w:rFonts w:ascii="Arial" w:eastAsia="Times New Roman" w:hAnsi="Arial" w:cs="Arial"/>
            <w:lang w:eastAsia="pl-PL"/>
          </w:rPr>
          <w:t>książce teleadresowej</w:t>
        </w:r>
      </w:hyperlink>
      <w:r>
        <w:rPr>
          <w:rFonts w:ascii="Arial" w:eastAsia="Times New Roman" w:hAnsi="Arial" w:cs="Arial"/>
          <w:color w:val="0000FF"/>
          <w:u w:val="single"/>
          <w:lang w:eastAsia="pl-PL"/>
        </w:rPr>
        <w:t xml:space="preserve"> BIP</w:t>
      </w:r>
      <w:r>
        <w:rPr>
          <w:rFonts w:ascii="Arial" w:eastAsia="Times New Roman" w:hAnsi="Arial" w:cs="Arial"/>
          <w:lang w:eastAsia="pl-PL"/>
        </w:rPr>
        <w:t>.</w:t>
      </w:r>
    </w:p>
    <w:p w14:paraId="62032721" w14:textId="77777777" w:rsidR="004E566A" w:rsidRDefault="004E566A" w:rsidP="004E566A">
      <w:pPr>
        <w:spacing w:after="120" w:line="240" w:lineRule="auto"/>
        <w:rPr>
          <w:lang w:eastAsia="pl-PL"/>
        </w:rPr>
      </w:pPr>
    </w:p>
    <w:p w14:paraId="2E010717"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7879B89F"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 xml:space="preserve">Dane osobowe przetwarzamy w związku z realizacją zadań w ramach programu Fundusze Europejskie dla Śląskiego 2021-2027 (FE SL). </w:t>
      </w:r>
    </w:p>
    <w:p w14:paraId="70AC9F99" w14:textId="77777777" w:rsidR="004E566A" w:rsidRDefault="004E566A" w:rsidP="004E566A">
      <w:pPr>
        <w:spacing w:after="60" w:line="240" w:lineRule="auto"/>
        <w:rPr>
          <w:rFonts w:ascii="Arial" w:eastAsia="Times New Roman" w:hAnsi="Arial" w:cs="Arial"/>
          <w:lang w:eastAsia="pl-PL"/>
        </w:rPr>
      </w:pPr>
    </w:p>
    <w:p w14:paraId="2973A9E5"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przetwarzamy w celach:</w:t>
      </w:r>
    </w:p>
    <w:p w14:paraId="55496CAA"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wdrożenia i zarządzania programem,</w:t>
      </w:r>
    </w:p>
    <w:p w14:paraId="7CDA919E"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związanych z wydatkowaniem i rozliczeniem środków europejskich w ramach programu, w tym z potwierdzeniem kwalifikowalności wydatków,</w:t>
      </w:r>
    </w:p>
    <w:p w14:paraId="68114EC3"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prowadzenia badań ewaluacyjnych, ekspertyz i analiz,</w:t>
      </w:r>
    </w:p>
    <w:p w14:paraId="7B076C1F"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lastRenderedPageBreak/>
        <w:t>związanych z zapobieganiem wystąpienia nieprawidłowości, wykrywaniem i korygowaniem nieprawidłowości w wydatkowaniu środków europejskich, ochroną interesu finansowego Unii Europejskiej,</w:t>
      </w:r>
    </w:p>
    <w:p w14:paraId="66CBE6EF" w14:textId="77777777" w:rsidR="004E566A" w:rsidRDefault="004E566A" w:rsidP="004E566A">
      <w:pPr>
        <w:pStyle w:val="Akapitzlist"/>
        <w:numPr>
          <w:ilvl w:val="0"/>
          <w:numId w:val="10"/>
        </w:numPr>
        <w:spacing w:after="120" w:line="240" w:lineRule="auto"/>
        <w:rPr>
          <w:rFonts w:ascii="Arial" w:eastAsia="Times New Roman" w:hAnsi="Arial" w:cs="Arial"/>
          <w:lang w:eastAsia="pl-PL"/>
        </w:rPr>
      </w:pPr>
      <w:r>
        <w:rPr>
          <w:rFonts w:ascii="Arial" w:eastAsia="Times New Roman" w:hAnsi="Arial" w:cs="Arial"/>
          <w:lang w:eastAsia="pl-PL"/>
        </w:rPr>
        <w:t>związanych z zapewnianiem ścieżki audytu.</w:t>
      </w:r>
    </w:p>
    <w:p w14:paraId="37673A76" w14:textId="77777777" w:rsidR="004E566A" w:rsidRDefault="004E566A" w:rsidP="004E566A">
      <w:pPr>
        <w:spacing w:after="60" w:line="240" w:lineRule="auto"/>
        <w:rPr>
          <w:rFonts w:ascii="Arial" w:eastAsia="Times New Roman" w:hAnsi="Arial" w:cs="Arial"/>
          <w:lang w:eastAsia="pl-PL"/>
        </w:rPr>
      </w:pPr>
      <w:r>
        <w:rPr>
          <w:rFonts w:ascii="Arial" w:eastAsia="Times New Roman" w:hAnsi="Arial" w:cs="Arial"/>
          <w:lang w:eastAsia="pl-PL"/>
        </w:rPr>
        <w:t>Dane osobowe przetwarzamy ponieważ:</w:t>
      </w:r>
    </w:p>
    <w:p w14:paraId="0E3AA054"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wykonujemy obowiązki prawne (art. 6 ust. 1 lit. c RODO);</w:t>
      </w:r>
    </w:p>
    <w:p w14:paraId="7A2579B9"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hAnsi="Arial" w:cs="Arial"/>
        </w:rPr>
        <w:t>wykonujemy zadania w interesie publicznym lub w ramach sprawowania władzy publicznej (art. 6 ust. 1 lit. e RODO);</w:t>
      </w:r>
    </w:p>
    <w:p w14:paraId="0ABBABCA"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jest to niezbędne ze względów związanych z ważnym interesem publicznym i na podstawie prawa Unii (art. 9 ust. 2 lit. g RODO);</w:t>
      </w:r>
    </w:p>
    <w:p w14:paraId="5CBA2857" w14:textId="77777777" w:rsidR="004E566A" w:rsidRDefault="004E566A" w:rsidP="004E566A">
      <w:pPr>
        <w:pStyle w:val="Akapitzlist"/>
        <w:numPr>
          <w:ilvl w:val="0"/>
          <w:numId w:val="11"/>
        </w:numPr>
        <w:spacing w:after="60" w:line="240" w:lineRule="auto"/>
        <w:rPr>
          <w:rFonts w:ascii="Arial" w:eastAsia="Times New Roman" w:hAnsi="Arial" w:cs="Arial"/>
          <w:lang w:eastAsia="pl-PL"/>
        </w:rPr>
      </w:pPr>
      <w:r>
        <w:rPr>
          <w:rFonts w:ascii="Arial" w:eastAsia="Times New Roman" w:hAnsi="Arial" w:cs="Arial"/>
          <w:lang w:eastAsia="pl-PL"/>
        </w:rPr>
        <w:t>jest to niezbędne do celów archiwalnych w interesie publicznym, do celów badań naukowych lub historycznych lub do celów statystycznych (art. 6 ust. 1 lit. c RODO oraz art. 9 ust. 2 lit. j RODO).</w:t>
      </w:r>
    </w:p>
    <w:p w14:paraId="6CAA8824" w14:textId="77777777" w:rsidR="004E566A" w:rsidRDefault="004E566A" w:rsidP="004E566A">
      <w:pPr>
        <w:spacing w:after="120" w:line="240" w:lineRule="auto"/>
        <w:rPr>
          <w:rFonts w:ascii="Arial" w:eastAsia="Times New Roman" w:hAnsi="Arial" w:cs="Arial"/>
          <w:lang w:eastAsia="pl-PL"/>
        </w:rPr>
      </w:pPr>
    </w:p>
    <w:p w14:paraId="6535B48D"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Podstawa prawna przetwarzania:</w:t>
      </w:r>
    </w:p>
    <w:p w14:paraId="585C7F94"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F97425B"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2021/1057 z dnia 24 czerwca 2021 r. ustanawiającego Europejski Fundusz Społeczny Plus (EFS+) oraz uchylającego rozporządzenie (UE) nr 1296/2013 („rozp. EFS+”) – w szczególności załączniki;</w:t>
      </w:r>
    </w:p>
    <w:p w14:paraId="18D984FD"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6BCF8EFC"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Ustawa z dnia 14 czerwca 1960 r. – Kodeks postępowania administracyjnego;</w:t>
      </w:r>
    </w:p>
    <w:p w14:paraId="14AD58C7" w14:textId="77777777" w:rsidR="004E566A" w:rsidRDefault="004E566A" w:rsidP="004E566A">
      <w:pPr>
        <w:pStyle w:val="Akapitzlist"/>
        <w:numPr>
          <w:ilvl w:val="0"/>
          <w:numId w:val="12"/>
        </w:numPr>
        <w:spacing w:after="120" w:line="240" w:lineRule="auto"/>
        <w:ind w:left="714" w:hanging="357"/>
        <w:rPr>
          <w:rFonts w:ascii="Arial" w:hAnsi="Arial" w:cs="Arial"/>
        </w:rPr>
      </w:pPr>
      <w:r>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9338E40" w14:textId="77777777" w:rsidR="004E566A" w:rsidRDefault="004E566A" w:rsidP="004E566A">
      <w:pPr>
        <w:spacing w:after="120" w:line="240" w:lineRule="auto"/>
        <w:rPr>
          <w:rFonts w:ascii="Arial" w:hAnsi="Arial" w:cs="Arial"/>
        </w:rPr>
      </w:pPr>
    </w:p>
    <w:p w14:paraId="29E523CA"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Zakres i źródło danych osobowych</w:t>
      </w:r>
    </w:p>
    <w:p w14:paraId="569ABD7F" w14:textId="77777777" w:rsidR="004E566A" w:rsidRDefault="004E566A" w:rsidP="004E566A">
      <w:pPr>
        <w:spacing w:after="120" w:line="240" w:lineRule="auto"/>
        <w:rPr>
          <w:rFonts w:ascii="Arial" w:hAnsi="Arial" w:cs="Arial"/>
        </w:rPr>
      </w:pPr>
      <w:r>
        <w:rPr>
          <w:rFonts w:ascii="Arial" w:hAnsi="Arial" w:cs="Arial"/>
        </w:rPr>
        <w:t>Dane osobowe przetwarzamy:</w:t>
      </w:r>
    </w:p>
    <w:p w14:paraId="0964850F"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jaki jest niezbędny do realizacji danej sprawy,</w:t>
      </w:r>
    </w:p>
    <w:p w14:paraId="705154B5"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w jakim zostaną nam podane bezpośrednio przez osobę, której dane dotyczą,</w:t>
      </w:r>
    </w:p>
    <w:p w14:paraId="7B2B8FCC" w14:textId="77777777" w:rsidR="004E566A" w:rsidRDefault="004E566A" w:rsidP="004E566A">
      <w:pPr>
        <w:pStyle w:val="Akapitzlist"/>
        <w:numPr>
          <w:ilvl w:val="0"/>
          <w:numId w:val="13"/>
        </w:numPr>
        <w:spacing w:after="120" w:line="240" w:lineRule="auto"/>
        <w:rPr>
          <w:rFonts w:ascii="Arial" w:hAnsi="Arial" w:cs="Arial"/>
        </w:rPr>
      </w:pPr>
      <w:r>
        <w:rPr>
          <w:rFonts w:ascii="Arial" w:hAnsi="Arial" w:cs="Arial"/>
        </w:rPr>
        <w:t>w zakresie w jakim zostaną nam podane przez inny podmiot lub innego administratora danych.</w:t>
      </w:r>
    </w:p>
    <w:p w14:paraId="5138829D" w14:textId="77777777" w:rsidR="004E566A" w:rsidRDefault="004E566A" w:rsidP="004E566A">
      <w:pPr>
        <w:spacing w:after="120" w:line="240" w:lineRule="auto"/>
        <w:rPr>
          <w:rFonts w:ascii="Arial" w:hAnsi="Arial" w:cs="Arial"/>
        </w:rPr>
      </w:pPr>
      <w:r>
        <w:rPr>
          <w:rFonts w:ascii="Arial" w:hAnsi="Arial" w:cs="Arial"/>
        </w:rPr>
        <w:t xml:space="preserve">Dane osobowe najczęściej są przekazywane do IZ FE SL przez beneficjentów, partnerów, podmioty realizujące projekty, za pośrednictwem systemów informatycznych. </w:t>
      </w:r>
    </w:p>
    <w:p w14:paraId="7FF7A476" w14:textId="77777777" w:rsidR="004E566A" w:rsidRDefault="004E566A" w:rsidP="004E566A">
      <w:pPr>
        <w:spacing w:after="120" w:line="240" w:lineRule="auto"/>
        <w:rPr>
          <w:rFonts w:ascii="Arial" w:hAnsi="Arial" w:cs="Arial"/>
        </w:rPr>
      </w:pPr>
      <w:r>
        <w:rPr>
          <w:rFonts w:ascii="Arial" w:hAnsi="Arial" w:cs="Arial"/>
        </w:rPr>
        <w:lastRenderedPageBreak/>
        <w:t>W przypadku projektów realizowanych przez Urząd Marszałkowski Województwa Śląskiego, dane są pozyskiwane bezpośrednio od uczestników.</w:t>
      </w:r>
    </w:p>
    <w:p w14:paraId="5A6D447E" w14:textId="77777777" w:rsidR="004E566A" w:rsidRDefault="004E566A" w:rsidP="004E566A">
      <w:pPr>
        <w:spacing w:after="120" w:line="240" w:lineRule="auto"/>
        <w:rPr>
          <w:rFonts w:ascii="Arial" w:hAnsi="Arial" w:cs="Arial"/>
        </w:rPr>
      </w:pPr>
      <w:r>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2CE978E8" w14:textId="77777777" w:rsidR="004E566A" w:rsidRDefault="004E566A" w:rsidP="004E566A">
      <w:pPr>
        <w:spacing w:after="120" w:line="240" w:lineRule="auto"/>
        <w:rPr>
          <w:rFonts w:ascii="Arial" w:hAnsi="Arial" w:cs="Arial"/>
        </w:rPr>
      </w:pPr>
      <w:r>
        <w:rPr>
          <w:rFonts w:ascii="Arial" w:hAnsi="Arial" w:cs="Arial"/>
        </w:rPr>
        <w:t xml:space="preserve">Możemy przetwarzać następujące dane osobowe uczestników projektów: </w:t>
      </w:r>
    </w:p>
    <w:p w14:paraId="13D01BAC" w14:textId="77777777" w:rsidR="004E566A" w:rsidRDefault="004E566A" w:rsidP="004E566A">
      <w:pPr>
        <w:spacing w:after="120" w:line="240" w:lineRule="auto"/>
        <w:rPr>
          <w:rFonts w:ascii="Arial" w:hAnsi="Arial" w:cs="Arial"/>
        </w:rPr>
      </w:pPr>
      <w:r>
        <w:rPr>
          <w:rFonts w:ascii="Arial"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6D8EAA1" w14:textId="77777777" w:rsidR="004E566A" w:rsidRDefault="004E566A" w:rsidP="004E566A">
      <w:pPr>
        <w:spacing w:after="120" w:line="240" w:lineRule="auto"/>
        <w:rPr>
          <w:rFonts w:ascii="Arial" w:hAnsi="Arial" w:cs="Arial"/>
        </w:rPr>
      </w:pPr>
      <w:r>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AADFDC1" w14:textId="77777777" w:rsidR="004E566A" w:rsidRDefault="004E566A" w:rsidP="004E566A">
      <w:pPr>
        <w:spacing w:after="120" w:line="240" w:lineRule="auto"/>
        <w:rPr>
          <w:rFonts w:ascii="Arial" w:hAnsi="Arial" w:cs="Arial"/>
        </w:rPr>
      </w:pPr>
      <w:r>
        <w:rPr>
          <w:rFonts w:ascii="Arial"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FEC91BA" w14:textId="77777777" w:rsidR="004E566A" w:rsidRDefault="004E566A" w:rsidP="004E566A">
      <w:pPr>
        <w:spacing w:after="120" w:line="240" w:lineRule="auto"/>
        <w:rPr>
          <w:rFonts w:ascii="Arial" w:hAnsi="Arial" w:cs="Arial"/>
        </w:rPr>
      </w:pPr>
      <w:r>
        <w:rPr>
          <w:rFonts w:ascii="Arial" w:hAnsi="Arial" w:cs="Arial"/>
        </w:rPr>
        <w:t xml:space="preserve">Ponadto w przypadku uczestnika projektu otrzymującego wsparcie z EFS+ </w:t>
      </w:r>
      <w:r>
        <w:rPr>
          <w:rFonts w:ascii="Arial" w:hAnsi="Arial" w:cs="Arial"/>
          <w:b/>
          <w:bCs/>
        </w:rPr>
        <w:t>mogą</w:t>
      </w:r>
      <w:r>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619F8ABF" w14:textId="77777777" w:rsidR="004E566A" w:rsidRDefault="004E566A" w:rsidP="004E566A">
      <w:pPr>
        <w:spacing w:after="120" w:line="240" w:lineRule="auto"/>
        <w:rPr>
          <w:rFonts w:ascii="Arial" w:hAnsi="Arial" w:cs="Arial"/>
        </w:rPr>
      </w:pPr>
    </w:p>
    <w:p w14:paraId="409ABD18"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Informacje o odbiorcach danych</w:t>
      </w:r>
    </w:p>
    <w:p w14:paraId="0B55174A"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Odbiorcami danych osobowych będą:</w:t>
      </w:r>
    </w:p>
    <w:p w14:paraId="5A6B35FE"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 xml:space="preserve">osoby upoważnione przez administratora danych osobowych (pracownicy IZ FE SL), </w:t>
      </w:r>
    </w:p>
    <w:p w14:paraId="5E032F62" w14:textId="77777777" w:rsidR="004E566A" w:rsidRDefault="004E566A" w:rsidP="004E566A">
      <w:pPr>
        <w:pStyle w:val="Akapitzlist"/>
        <w:spacing w:after="120" w:line="240" w:lineRule="auto"/>
        <w:ind w:left="778"/>
        <w:rPr>
          <w:rFonts w:ascii="Arial" w:eastAsia="Times New Roman" w:hAnsi="Arial" w:cs="Arial"/>
          <w:lang w:eastAsia="pl-PL"/>
        </w:rPr>
      </w:pPr>
      <w:r>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3B3DA1D6"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6766369" w14:textId="77777777" w:rsidR="004E566A" w:rsidRDefault="004E566A" w:rsidP="004E566A">
      <w:pPr>
        <w:pStyle w:val="Akapitzlist"/>
        <w:numPr>
          <w:ilvl w:val="0"/>
          <w:numId w:val="14"/>
        </w:numPr>
        <w:spacing w:after="120" w:line="240" w:lineRule="auto"/>
        <w:rPr>
          <w:rFonts w:ascii="Arial" w:eastAsia="Times New Roman" w:hAnsi="Arial" w:cs="Arial"/>
          <w:lang w:eastAsia="pl-PL"/>
        </w:rPr>
      </w:pPr>
      <w:r>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46D096B9" w14:textId="77777777" w:rsidR="004E566A" w:rsidRDefault="004E566A" w:rsidP="004E566A">
      <w:pPr>
        <w:pStyle w:val="Akapitzlist"/>
        <w:numPr>
          <w:ilvl w:val="0"/>
          <w:numId w:val="14"/>
        </w:numPr>
        <w:spacing w:after="120" w:line="240" w:lineRule="auto"/>
        <w:rPr>
          <w:rFonts w:ascii="Arial" w:eastAsia="Times New Roman" w:hAnsi="Arial" w:cs="Arial"/>
          <w:sz w:val="24"/>
          <w:szCs w:val="24"/>
          <w:lang w:eastAsia="pl-PL"/>
        </w:rPr>
      </w:pPr>
      <w:r>
        <w:rPr>
          <w:rFonts w:ascii="Arial" w:eastAsia="Times New Roman" w:hAnsi="Arial" w:cs="Arial"/>
          <w:lang w:eastAsia="pl-PL"/>
        </w:rPr>
        <w:t>zakresie stanowiącym informację publiczną dane będą ujawniane każdemu zainteresowanemu taką informacją.</w:t>
      </w:r>
    </w:p>
    <w:p w14:paraId="4B332068"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 xml:space="preserve">Nie zamierzamy przekazywać danych osobowych do państwa trzeciego lub organizacji międzynarodowej. </w:t>
      </w:r>
    </w:p>
    <w:p w14:paraId="036F1086" w14:textId="77777777" w:rsidR="004E566A" w:rsidRDefault="004E566A" w:rsidP="004E566A">
      <w:pPr>
        <w:spacing w:after="120" w:line="240" w:lineRule="auto"/>
        <w:rPr>
          <w:rFonts w:ascii="Arial" w:eastAsia="Times New Roman" w:hAnsi="Arial" w:cs="Arial"/>
          <w:lang w:eastAsia="pl-PL"/>
        </w:rPr>
      </w:pPr>
    </w:p>
    <w:p w14:paraId="56D996E1"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lastRenderedPageBreak/>
        <w:t>Okres przechowywania danych</w:t>
      </w:r>
    </w:p>
    <w:p w14:paraId="747E2A66" w14:textId="77777777" w:rsidR="004E566A" w:rsidRDefault="004E566A" w:rsidP="004E566A">
      <w:pPr>
        <w:spacing w:after="120" w:line="240" w:lineRule="auto"/>
        <w:rPr>
          <w:rFonts w:ascii="Arial" w:hAnsi="Arial" w:cs="Arial"/>
        </w:rPr>
      </w:pPr>
      <w:r>
        <w:rPr>
          <w:rFonts w:ascii="Arial" w:hAnsi="Arial" w:cs="Arial"/>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272D8424" w14:textId="77777777" w:rsidR="004E566A" w:rsidRDefault="004E566A" w:rsidP="004E566A">
      <w:pPr>
        <w:spacing w:after="120" w:line="240" w:lineRule="auto"/>
        <w:rPr>
          <w:rFonts w:ascii="Arial" w:hAnsi="Arial" w:cs="Arial"/>
        </w:rPr>
      </w:pPr>
    </w:p>
    <w:p w14:paraId="33485CE9" w14:textId="77777777" w:rsidR="004E566A" w:rsidRDefault="004E566A" w:rsidP="004E566A">
      <w:pPr>
        <w:spacing w:after="120" w:line="240" w:lineRule="auto"/>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7A211C53"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Przysługuje Państwu:</w:t>
      </w:r>
    </w:p>
    <w:p w14:paraId="63489981" w14:textId="77777777" w:rsidR="004E566A" w:rsidRDefault="004E566A" w:rsidP="004E566A">
      <w:pPr>
        <w:numPr>
          <w:ilvl w:val="0"/>
          <w:numId w:val="15"/>
        </w:numPr>
        <w:spacing w:after="120" w:line="240" w:lineRule="auto"/>
        <w:rPr>
          <w:rFonts w:ascii="Arial" w:hAnsi="Arial" w:cs="Arial"/>
        </w:rPr>
      </w:pPr>
      <w:r>
        <w:rPr>
          <w:rFonts w:ascii="Arial" w:hAnsi="Arial" w:cs="Arial"/>
        </w:rPr>
        <w:t>prawo dostępu do swoich danych osobowych oraz informacji na temat sposobu ich przetwarzania,</w:t>
      </w:r>
    </w:p>
    <w:p w14:paraId="7335E5B8" w14:textId="77777777" w:rsidR="004E566A" w:rsidRDefault="004E566A" w:rsidP="004E566A">
      <w:pPr>
        <w:numPr>
          <w:ilvl w:val="0"/>
          <w:numId w:val="15"/>
        </w:numPr>
        <w:spacing w:after="120" w:line="240" w:lineRule="auto"/>
        <w:rPr>
          <w:rFonts w:ascii="Arial" w:hAnsi="Arial" w:cs="Arial"/>
        </w:rPr>
      </w:pPr>
      <w:r>
        <w:rPr>
          <w:rFonts w:ascii="Arial" w:hAnsi="Arial" w:cs="Arial"/>
        </w:rPr>
        <w:t>prawo żądania poprawienia danych,</w:t>
      </w:r>
    </w:p>
    <w:p w14:paraId="75BAA758" w14:textId="77777777" w:rsidR="004E566A" w:rsidRDefault="004E566A" w:rsidP="004E566A">
      <w:pPr>
        <w:numPr>
          <w:ilvl w:val="0"/>
          <w:numId w:val="15"/>
        </w:numPr>
        <w:spacing w:after="120" w:line="240" w:lineRule="auto"/>
        <w:rPr>
          <w:rFonts w:ascii="Arial" w:hAnsi="Arial" w:cs="Arial"/>
        </w:rPr>
      </w:pPr>
      <w:r>
        <w:rPr>
          <w:rFonts w:ascii="Arial" w:hAnsi="Arial" w:cs="Arial"/>
        </w:rPr>
        <w:t>prawo żądania usunięcia danych - uwzględniając jednak ograniczenia, o których mowa w art. 17 ust. 3 RODO, nie zawsze będziemy mogli takie żądanie zrealizować,</w:t>
      </w:r>
    </w:p>
    <w:p w14:paraId="14B2E391" w14:textId="77777777" w:rsidR="004E566A" w:rsidRDefault="004E566A" w:rsidP="004E566A">
      <w:pPr>
        <w:numPr>
          <w:ilvl w:val="0"/>
          <w:numId w:val="15"/>
        </w:numPr>
        <w:spacing w:after="120" w:line="240" w:lineRule="auto"/>
        <w:rPr>
          <w:rFonts w:ascii="Arial" w:hAnsi="Arial" w:cs="Arial"/>
        </w:rPr>
      </w:pPr>
      <w:r>
        <w:rPr>
          <w:rFonts w:ascii="Arial" w:hAnsi="Arial" w:cs="Arial"/>
        </w:rPr>
        <w:t>prawo ograniczenia przetwarzania danych,</w:t>
      </w:r>
    </w:p>
    <w:p w14:paraId="2DD0EA40" w14:textId="77777777" w:rsidR="004E566A" w:rsidRDefault="004E566A" w:rsidP="004E566A">
      <w:pPr>
        <w:numPr>
          <w:ilvl w:val="0"/>
          <w:numId w:val="15"/>
        </w:numPr>
        <w:spacing w:after="120" w:line="240" w:lineRule="auto"/>
        <w:rPr>
          <w:rFonts w:ascii="Arial" w:hAnsi="Arial" w:cs="Arial"/>
        </w:rPr>
      </w:pPr>
      <w:r>
        <w:rPr>
          <w:rFonts w:ascii="Arial" w:hAnsi="Arial" w:cs="Arial"/>
        </w:rPr>
        <w:t>prawo do wniesienia sprzeciwu wobec przetwarzania w sytuacji, w której podstawą przetwarzania jest art. 6 ust. 1 lit. e) RODO.</w:t>
      </w:r>
    </w:p>
    <w:p w14:paraId="42B7520C"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Poszczególne prawa można realizować kontaktując się z administratorem danych lub inspektorem ochrony danych.</w:t>
      </w:r>
    </w:p>
    <w:p w14:paraId="0DD36410" w14:textId="77777777" w:rsidR="004E566A" w:rsidRDefault="004E566A" w:rsidP="004E566A">
      <w:pPr>
        <w:pStyle w:val="NormalnyWeb"/>
        <w:spacing w:before="0" w:beforeAutospacing="0" w:after="120" w:afterAutospacing="0"/>
        <w:rPr>
          <w:rFonts w:ascii="Arial" w:hAnsi="Arial" w:cs="Arial"/>
          <w:sz w:val="22"/>
          <w:szCs w:val="22"/>
        </w:rPr>
      </w:pPr>
      <w:r>
        <w:rPr>
          <w:rFonts w:ascii="Arial" w:hAnsi="Arial" w:cs="Arial"/>
          <w:sz w:val="22"/>
          <w:szCs w:val="22"/>
        </w:rPr>
        <w:t>Ponadto istnieje możliwość wniesienia skargi do Prezesa Urzędu Ochrony Danych Osobowych gdy uznają Państwo, że przetwarzanie danych osobowych narusza przepisy RODO. Kontakt do Urzędu Ochrony Danych Osobowych: </w:t>
      </w:r>
      <w:hyperlink r:id="rId12" w:history="1">
        <w:r>
          <w:rPr>
            <w:rStyle w:val="Hipercze"/>
            <w:rFonts w:ascii="Arial" w:hAnsi="Arial" w:cs="Arial"/>
            <w:sz w:val="22"/>
            <w:szCs w:val="22"/>
          </w:rPr>
          <w:t>https://uodo.gov.pl/pl/p/kontakt</w:t>
        </w:r>
      </w:hyperlink>
    </w:p>
    <w:p w14:paraId="01B27B27" w14:textId="77777777" w:rsidR="004E566A" w:rsidRDefault="004E566A" w:rsidP="004E566A">
      <w:pPr>
        <w:pStyle w:val="NormalnyWeb"/>
        <w:spacing w:before="0" w:beforeAutospacing="0" w:after="120" w:afterAutospacing="0"/>
        <w:rPr>
          <w:rStyle w:val="Pogrubienie"/>
          <w:b w:val="0"/>
          <w:bCs w:val="0"/>
        </w:rPr>
      </w:pPr>
    </w:p>
    <w:p w14:paraId="372B49A1" w14:textId="77777777" w:rsidR="004E566A" w:rsidRDefault="004E566A" w:rsidP="004E566A">
      <w:pPr>
        <w:pStyle w:val="Nagwek3"/>
        <w:spacing w:before="0" w:after="120"/>
      </w:pPr>
      <w:r>
        <w:rPr>
          <w:rStyle w:val="Pogrubienie"/>
          <w:rFonts w:ascii="Arial" w:hAnsi="Arial" w:cs="Arial"/>
          <w:sz w:val="22"/>
          <w:szCs w:val="22"/>
        </w:rPr>
        <w:t>Obowiązek podania danych</w:t>
      </w:r>
    </w:p>
    <w:p w14:paraId="12B483C1"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Podanie danych osobowych jest obowiązkowe, a konsekwencją niepodania danych osobowych będzie brak możliwości uczestnictwa w projekcie.</w:t>
      </w:r>
    </w:p>
    <w:p w14:paraId="322F3A90" w14:textId="77777777" w:rsidR="004E566A" w:rsidRDefault="004E566A" w:rsidP="004E566A">
      <w:pPr>
        <w:spacing w:after="120" w:line="240" w:lineRule="auto"/>
        <w:rPr>
          <w:rFonts w:ascii="Arial" w:eastAsia="Times New Roman" w:hAnsi="Arial" w:cs="Arial"/>
          <w:lang w:eastAsia="pl-PL"/>
        </w:rPr>
      </w:pPr>
    </w:p>
    <w:p w14:paraId="58E669AC" w14:textId="77777777" w:rsidR="004E566A" w:rsidRDefault="004E566A" w:rsidP="004E566A">
      <w:pPr>
        <w:pStyle w:val="Nagwek3"/>
        <w:spacing w:before="0" w:after="120"/>
        <w:rPr>
          <w:rFonts w:ascii="Arial" w:eastAsia="Times New Roman" w:hAnsi="Arial" w:cs="Arial"/>
          <w:sz w:val="22"/>
          <w:szCs w:val="22"/>
          <w:lang w:eastAsia="pl-PL"/>
        </w:rPr>
      </w:pPr>
      <w:r>
        <w:rPr>
          <w:rStyle w:val="Pogrubienie"/>
          <w:rFonts w:ascii="Arial" w:hAnsi="Arial" w:cs="Arial"/>
          <w:sz w:val="22"/>
          <w:szCs w:val="22"/>
        </w:rPr>
        <w:t>Zautomatyzowane przetwarzanie i profilowanie</w:t>
      </w:r>
    </w:p>
    <w:p w14:paraId="1A70D0A4" w14:textId="77777777" w:rsidR="004E566A" w:rsidRDefault="004E566A" w:rsidP="004E566A">
      <w:pPr>
        <w:spacing w:after="120" w:line="240" w:lineRule="auto"/>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 o którym mowa w art. 22 RODO.</w:t>
      </w:r>
    </w:p>
    <w:p w14:paraId="7500DF4B" w14:textId="77777777" w:rsidR="004E566A" w:rsidRDefault="004E566A" w:rsidP="004E566A">
      <w:pPr>
        <w:spacing w:after="120" w:line="240" w:lineRule="auto"/>
        <w:rPr>
          <w:rFonts w:ascii="Arial" w:eastAsia="Times New Roman" w:hAnsi="Arial" w:cs="Arial"/>
          <w:lang w:eastAsia="pl-PL"/>
        </w:rPr>
      </w:pPr>
    </w:p>
    <w:tbl>
      <w:tblPr>
        <w:tblW w:w="0" w:type="auto"/>
        <w:tblLook w:val="01E0" w:firstRow="1" w:lastRow="1" w:firstColumn="1" w:lastColumn="1" w:noHBand="0" w:noVBand="0"/>
      </w:tblPr>
      <w:tblGrid>
        <w:gridCol w:w="4737"/>
        <w:gridCol w:w="4478"/>
      </w:tblGrid>
      <w:tr w:rsidR="002D47AF" w:rsidRPr="00860EBA" w14:paraId="6090F629" w14:textId="77777777" w:rsidTr="009E595D">
        <w:tc>
          <w:tcPr>
            <w:tcW w:w="4737" w:type="dxa"/>
          </w:tcPr>
          <w:p w14:paraId="107E85CB" w14:textId="77777777" w:rsidR="002D47AF" w:rsidRDefault="002D47AF" w:rsidP="009E595D">
            <w:pPr>
              <w:spacing w:after="60" w:line="240" w:lineRule="auto"/>
              <w:jc w:val="center"/>
              <w:rPr>
                <w:rFonts w:ascii="Arial" w:hAnsi="Arial" w:cs="Arial"/>
                <w:sz w:val="24"/>
                <w:szCs w:val="24"/>
              </w:rPr>
            </w:pPr>
            <w:bookmarkStart w:id="1" w:name="_Hlk173236939"/>
            <w:r w:rsidRPr="00860EBA">
              <w:rPr>
                <w:rFonts w:ascii="Arial" w:hAnsi="Arial" w:cs="Arial"/>
                <w:sz w:val="24"/>
                <w:szCs w:val="24"/>
              </w:rPr>
              <w:tab/>
            </w:r>
          </w:p>
          <w:p w14:paraId="60DF7C0F" w14:textId="77777777" w:rsidR="002D47AF" w:rsidRPr="00860EBA" w:rsidRDefault="002D47AF" w:rsidP="009E595D">
            <w:pPr>
              <w:spacing w:after="60" w:line="240" w:lineRule="auto"/>
              <w:jc w:val="center"/>
              <w:rPr>
                <w:rFonts w:ascii="Arial" w:hAnsi="Arial" w:cs="Arial"/>
                <w:sz w:val="24"/>
                <w:szCs w:val="24"/>
              </w:rPr>
            </w:pPr>
          </w:p>
          <w:p w14:paraId="78A737F1" w14:textId="77777777"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w:t>
            </w:r>
          </w:p>
        </w:tc>
        <w:tc>
          <w:tcPr>
            <w:tcW w:w="4478" w:type="dxa"/>
          </w:tcPr>
          <w:p w14:paraId="7E4B74D2" w14:textId="77777777" w:rsidR="002D47AF" w:rsidRDefault="002D47AF" w:rsidP="009E595D">
            <w:pPr>
              <w:spacing w:after="60" w:line="240" w:lineRule="auto"/>
              <w:jc w:val="center"/>
              <w:rPr>
                <w:rFonts w:ascii="Arial" w:hAnsi="Arial" w:cs="Arial"/>
                <w:sz w:val="24"/>
                <w:szCs w:val="24"/>
              </w:rPr>
            </w:pPr>
          </w:p>
          <w:p w14:paraId="2FCDA868" w14:textId="77777777" w:rsidR="002D47AF" w:rsidRDefault="002D47AF" w:rsidP="009E595D">
            <w:pPr>
              <w:spacing w:after="60" w:line="240" w:lineRule="auto"/>
              <w:jc w:val="center"/>
              <w:rPr>
                <w:rFonts w:ascii="Arial" w:hAnsi="Arial" w:cs="Arial"/>
                <w:sz w:val="24"/>
                <w:szCs w:val="24"/>
              </w:rPr>
            </w:pPr>
          </w:p>
          <w:p w14:paraId="7FC26B07" w14:textId="77777777"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w:t>
            </w:r>
          </w:p>
        </w:tc>
      </w:tr>
      <w:tr w:rsidR="002D47AF" w:rsidRPr="00860EBA" w14:paraId="5A986E4C" w14:textId="77777777" w:rsidTr="009E595D">
        <w:trPr>
          <w:trHeight w:val="481"/>
        </w:trPr>
        <w:tc>
          <w:tcPr>
            <w:tcW w:w="4737" w:type="dxa"/>
          </w:tcPr>
          <w:p w14:paraId="34405E3C" w14:textId="77777777"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MIEJSCOWOŚĆ I DATA</w:t>
            </w:r>
          </w:p>
        </w:tc>
        <w:tc>
          <w:tcPr>
            <w:tcW w:w="4478" w:type="dxa"/>
          </w:tcPr>
          <w:p w14:paraId="246BE762" w14:textId="3673B93B" w:rsidR="002D47AF" w:rsidRPr="00860EBA" w:rsidRDefault="002D47AF" w:rsidP="009E595D">
            <w:pPr>
              <w:spacing w:after="60" w:line="240" w:lineRule="auto"/>
              <w:jc w:val="center"/>
              <w:rPr>
                <w:rFonts w:ascii="Arial" w:hAnsi="Arial" w:cs="Arial"/>
                <w:sz w:val="24"/>
                <w:szCs w:val="24"/>
              </w:rPr>
            </w:pPr>
            <w:r w:rsidRPr="00860EBA">
              <w:rPr>
                <w:rFonts w:ascii="Arial" w:hAnsi="Arial" w:cs="Arial"/>
                <w:sz w:val="24"/>
                <w:szCs w:val="24"/>
              </w:rPr>
              <w:t xml:space="preserve">CZYTELNY PODPIS UCZESTNIKA </w:t>
            </w:r>
            <w:r>
              <w:rPr>
                <w:rFonts w:ascii="Arial" w:hAnsi="Arial" w:cs="Arial"/>
                <w:sz w:val="24"/>
                <w:szCs w:val="24"/>
              </w:rPr>
              <w:t xml:space="preserve">  </w:t>
            </w:r>
            <w:r w:rsidRPr="00860EBA">
              <w:rPr>
                <w:rFonts w:ascii="Arial" w:hAnsi="Arial" w:cs="Arial"/>
                <w:sz w:val="24"/>
                <w:szCs w:val="24"/>
              </w:rPr>
              <w:t>PROJEKTU</w:t>
            </w:r>
          </w:p>
        </w:tc>
      </w:tr>
      <w:bookmarkEnd w:id="1"/>
    </w:tbl>
    <w:p w14:paraId="24CC2F54" w14:textId="77777777" w:rsidR="002D47AF" w:rsidRDefault="002D47AF" w:rsidP="002D47AF">
      <w:pPr>
        <w:ind w:left="360"/>
        <w:rPr>
          <w:rFonts w:ascii="Arial" w:hAnsi="Arial" w:cs="Arial"/>
          <w:sz w:val="20"/>
          <w:szCs w:val="20"/>
        </w:rPr>
      </w:pPr>
    </w:p>
    <w:p w14:paraId="15DFD14A" w14:textId="77777777" w:rsidR="004E566A" w:rsidRPr="003E7609" w:rsidRDefault="004E566A" w:rsidP="003E7609">
      <w:pPr>
        <w:rPr>
          <w:lang w:eastAsia="ar-SA"/>
        </w:rPr>
      </w:pPr>
    </w:p>
    <w:bookmarkEnd w:id="0"/>
    <w:sectPr w:rsidR="004E566A" w:rsidRPr="003E7609" w:rsidSect="00D43087">
      <w:headerReference w:type="even" r:id="rId13"/>
      <w:headerReference w:type="default" r:id="rId14"/>
      <w:footerReference w:type="even" r:id="rId15"/>
      <w:footerReference w:type="default" r:id="rId16"/>
      <w:headerReference w:type="first" r:id="rId17"/>
      <w:footerReference w:type="first" r:id="rId18"/>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7AED" w14:textId="77777777" w:rsidR="00A46CB8" w:rsidRDefault="00A46CB8" w:rsidP="00F16ABB">
      <w:pPr>
        <w:spacing w:after="0" w:line="240" w:lineRule="auto"/>
      </w:pPr>
      <w:r>
        <w:separator/>
      </w:r>
    </w:p>
  </w:endnote>
  <w:endnote w:type="continuationSeparator" w:id="0">
    <w:p w14:paraId="05B7709D" w14:textId="77777777" w:rsidR="00A46CB8" w:rsidRDefault="00A46CB8"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CE77" w14:textId="77777777" w:rsidR="00AD312D" w:rsidRDefault="00AD31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0BCE" w14:textId="38C26FA5" w:rsidR="002D47AF" w:rsidRDefault="002D47AF" w:rsidP="002D47AF">
    <w:pPr>
      <w:pStyle w:val="Stopka"/>
      <w:jc w:val="center"/>
    </w:pPr>
    <w:r w:rsidRPr="000A0D67">
      <w:rPr>
        <w:rFonts w:ascii="Arial" w:hAnsi="Arial" w:cs="Arial"/>
      </w:rPr>
      <w:t>Projekt:</w:t>
    </w:r>
    <w:r w:rsidRPr="009124C1">
      <w:t xml:space="preserve"> </w:t>
    </w:r>
    <w:r>
      <w:t>„</w:t>
    </w:r>
    <w:r w:rsidR="00AD312D" w:rsidRPr="00AD312D">
      <w:rPr>
        <w:rFonts w:ascii="Arial" w:hAnsi="Arial" w:cs="Arial"/>
      </w:rPr>
      <w:t>Kompetencje kluczem do wiedzy w Wodzisławiu Śląskim.</w:t>
    </w:r>
    <w:r>
      <w:rPr>
        <w:rFonts w:ascii="Arial" w:hAnsi="Arial" w:cs="Arial"/>
      </w:rPr>
      <w:t xml:space="preserve">” realizowany w ramach </w:t>
    </w:r>
    <w:r w:rsidRPr="00FD6960">
      <w:rPr>
        <w:rFonts w:ascii="Arial" w:hAnsi="Arial" w:cs="Arial"/>
      </w:rPr>
      <w:t>Programu Fundusze Europejskie dla Śląskiego 2021-2027 współfinansowanego ze środków Europejskiego Funduszu Społecznego Plus</w:t>
    </w:r>
  </w:p>
  <w:p w14:paraId="54EAB20F" w14:textId="77777777" w:rsidR="00010A4D" w:rsidRPr="001A5462" w:rsidRDefault="00010A4D" w:rsidP="001A546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D8D2" w14:textId="77777777" w:rsidR="00AD312D" w:rsidRDefault="00AD31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943C" w14:textId="77777777" w:rsidR="00A46CB8" w:rsidRDefault="00A46CB8" w:rsidP="00F16ABB">
      <w:pPr>
        <w:spacing w:after="0" w:line="240" w:lineRule="auto"/>
      </w:pPr>
      <w:r>
        <w:separator/>
      </w:r>
    </w:p>
  </w:footnote>
  <w:footnote w:type="continuationSeparator" w:id="0">
    <w:p w14:paraId="6D7039E9" w14:textId="77777777" w:rsidR="00A46CB8" w:rsidRDefault="00A46CB8" w:rsidP="00F1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7B0D" w14:textId="77777777" w:rsidR="00AD312D" w:rsidRDefault="00AD31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496E" w14:textId="75B287BB" w:rsidR="00860EBA" w:rsidRDefault="00860EBA" w:rsidP="00860EBA">
    <w:pPr>
      <w:pStyle w:val="Nagwek"/>
    </w:pPr>
    <w:r>
      <w:rPr>
        <w:noProof/>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B967" w14:textId="77777777" w:rsidR="00AD312D" w:rsidRDefault="00AD31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1" w15:restartNumberingAfterBreak="0">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1599479705">
    <w:abstractNumId w:val="8"/>
  </w:num>
  <w:num w:numId="2" w16cid:durableId="2097550296">
    <w:abstractNumId w:val="3"/>
  </w:num>
  <w:num w:numId="3" w16cid:durableId="2118211072">
    <w:abstractNumId w:val="2"/>
  </w:num>
  <w:num w:numId="4" w16cid:durableId="1840851377">
    <w:abstractNumId w:val="12"/>
  </w:num>
  <w:num w:numId="5" w16cid:durableId="1040788499">
    <w:abstractNumId w:val="7"/>
  </w:num>
  <w:num w:numId="6" w16cid:durableId="1904869391">
    <w:abstractNumId w:val="6"/>
  </w:num>
  <w:num w:numId="7" w16cid:durableId="1337805090">
    <w:abstractNumId w:val="0"/>
  </w:num>
  <w:num w:numId="8" w16cid:durableId="139544307">
    <w:abstractNumId w:val="4"/>
  </w:num>
  <w:num w:numId="9" w16cid:durableId="1313293221">
    <w:abstractNumId w:val="11"/>
  </w:num>
  <w:num w:numId="10" w16cid:durableId="1216813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150805">
    <w:abstractNumId w:val="13"/>
  </w:num>
  <w:num w:numId="12" w16cid:durableId="1418136346">
    <w:abstractNumId w:val="1"/>
  </w:num>
  <w:num w:numId="13" w16cid:durableId="293947242">
    <w:abstractNumId w:val="14"/>
  </w:num>
  <w:num w:numId="14" w16cid:durableId="2019624483">
    <w:abstractNumId w:val="10"/>
  </w:num>
  <w:num w:numId="15" w16cid:durableId="135307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D9"/>
    <w:rsid w:val="00010A4D"/>
    <w:rsid w:val="00027B02"/>
    <w:rsid w:val="000517EC"/>
    <w:rsid w:val="00076CCF"/>
    <w:rsid w:val="00081B23"/>
    <w:rsid w:val="00096DE0"/>
    <w:rsid w:val="000C3B14"/>
    <w:rsid w:val="000E543E"/>
    <w:rsid w:val="000E6AD2"/>
    <w:rsid w:val="000F52E8"/>
    <w:rsid w:val="00146DA6"/>
    <w:rsid w:val="001759EF"/>
    <w:rsid w:val="001A5462"/>
    <w:rsid w:val="001A76F1"/>
    <w:rsid w:val="001C1F9D"/>
    <w:rsid w:val="002142C7"/>
    <w:rsid w:val="002342C6"/>
    <w:rsid w:val="00256E76"/>
    <w:rsid w:val="002659CD"/>
    <w:rsid w:val="00293487"/>
    <w:rsid w:val="002A4EBC"/>
    <w:rsid w:val="002D47AF"/>
    <w:rsid w:val="002D5E44"/>
    <w:rsid w:val="002E4400"/>
    <w:rsid w:val="00324633"/>
    <w:rsid w:val="00346122"/>
    <w:rsid w:val="00386226"/>
    <w:rsid w:val="00391F2D"/>
    <w:rsid w:val="00393CFA"/>
    <w:rsid w:val="003B2D85"/>
    <w:rsid w:val="003B7D3F"/>
    <w:rsid w:val="003C704D"/>
    <w:rsid w:val="003D4798"/>
    <w:rsid w:val="003E7609"/>
    <w:rsid w:val="003F0462"/>
    <w:rsid w:val="004150C5"/>
    <w:rsid w:val="00433602"/>
    <w:rsid w:val="00436558"/>
    <w:rsid w:val="00446066"/>
    <w:rsid w:val="00453891"/>
    <w:rsid w:val="004A6621"/>
    <w:rsid w:val="004D2089"/>
    <w:rsid w:val="004E566A"/>
    <w:rsid w:val="005054F8"/>
    <w:rsid w:val="00535AC9"/>
    <w:rsid w:val="00542445"/>
    <w:rsid w:val="005719B8"/>
    <w:rsid w:val="00585C1A"/>
    <w:rsid w:val="00591590"/>
    <w:rsid w:val="005945F2"/>
    <w:rsid w:val="00597737"/>
    <w:rsid w:val="005E0DB6"/>
    <w:rsid w:val="006035C8"/>
    <w:rsid w:val="00612F94"/>
    <w:rsid w:val="006341C8"/>
    <w:rsid w:val="00645D22"/>
    <w:rsid w:val="006462CD"/>
    <w:rsid w:val="00655BE9"/>
    <w:rsid w:val="006710AF"/>
    <w:rsid w:val="00681744"/>
    <w:rsid w:val="00685CA5"/>
    <w:rsid w:val="006C398D"/>
    <w:rsid w:val="006E5180"/>
    <w:rsid w:val="00703DE9"/>
    <w:rsid w:val="00706BFC"/>
    <w:rsid w:val="00745698"/>
    <w:rsid w:val="00780DE9"/>
    <w:rsid w:val="007C3508"/>
    <w:rsid w:val="007C4A5F"/>
    <w:rsid w:val="007F29D9"/>
    <w:rsid w:val="0080761E"/>
    <w:rsid w:val="00816443"/>
    <w:rsid w:val="0082356B"/>
    <w:rsid w:val="00831B3A"/>
    <w:rsid w:val="0085508E"/>
    <w:rsid w:val="00860EBA"/>
    <w:rsid w:val="00864901"/>
    <w:rsid w:val="008A16A0"/>
    <w:rsid w:val="008A761C"/>
    <w:rsid w:val="008B0581"/>
    <w:rsid w:val="008C2EF5"/>
    <w:rsid w:val="00914A89"/>
    <w:rsid w:val="00921A6D"/>
    <w:rsid w:val="0093467D"/>
    <w:rsid w:val="00941E07"/>
    <w:rsid w:val="00942EC6"/>
    <w:rsid w:val="00950E95"/>
    <w:rsid w:val="0098658F"/>
    <w:rsid w:val="009A233F"/>
    <w:rsid w:val="009A641C"/>
    <w:rsid w:val="009D2D00"/>
    <w:rsid w:val="00A30A50"/>
    <w:rsid w:val="00A3454D"/>
    <w:rsid w:val="00A3580B"/>
    <w:rsid w:val="00A46CB8"/>
    <w:rsid w:val="00A5353A"/>
    <w:rsid w:val="00AA13CD"/>
    <w:rsid w:val="00AD25FD"/>
    <w:rsid w:val="00AD312D"/>
    <w:rsid w:val="00AE09B5"/>
    <w:rsid w:val="00AF0ED3"/>
    <w:rsid w:val="00B042EB"/>
    <w:rsid w:val="00B14629"/>
    <w:rsid w:val="00B537FD"/>
    <w:rsid w:val="00B70C55"/>
    <w:rsid w:val="00B76F42"/>
    <w:rsid w:val="00B77ABA"/>
    <w:rsid w:val="00BB7AB1"/>
    <w:rsid w:val="00BD7839"/>
    <w:rsid w:val="00C21149"/>
    <w:rsid w:val="00C25F37"/>
    <w:rsid w:val="00C326A8"/>
    <w:rsid w:val="00C87372"/>
    <w:rsid w:val="00CA101F"/>
    <w:rsid w:val="00CB06C0"/>
    <w:rsid w:val="00CC563E"/>
    <w:rsid w:val="00D21620"/>
    <w:rsid w:val="00D35313"/>
    <w:rsid w:val="00D40EF0"/>
    <w:rsid w:val="00D43087"/>
    <w:rsid w:val="00D505DC"/>
    <w:rsid w:val="00D55C2A"/>
    <w:rsid w:val="00D90061"/>
    <w:rsid w:val="00DA23A0"/>
    <w:rsid w:val="00DC222B"/>
    <w:rsid w:val="00E03D94"/>
    <w:rsid w:val="00E34ED4"/>
    <w:rsid w:val="00E53BB3"/>
    <w:rsid w:val="00E6719C"/>
    <w:rsid w:val="00E70FF3"/>
    <w:rsid w:val="00E85EA5"/>
    <w:rsid w:val="00EA0C29"/>
    <w:rsid w:val="00EC63DE"/>
    <w:rsid w:val="00EE5318"/>
    <w:rsid w:val="00F16ABB"/>
    <w:rsid w:val="00F258C7"/>
    <w:rsid w:val="00F27AF7"/>
    <w:rsid w:val="00F4210C"/>
    <w:rsid w:val="00F45787"/>
    <w:rsid w:val="00F467A4"/>
    <w:rsid w:val="00F60C8A"/>
    <w:rsid w:val="00F63553"/>
    <w:rsid w:val="00FC06BE"/>
    <w:rsid w:val="00FC1CF4"/>
    <w:rsid w:val="00FC6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6D44D15"/>
  <w15:chartTrackingRefBased/>
  <w15:docId w15:val="{08D51EF4-396D-4F7D-A442-A958EA02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eosobowe@slask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0EB9-F569-4CCD-A297-BFCC5E33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8814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Kulesza</dc:creator>
  <cp:keywords/>
  <dc:description/>
  <cp:lastModifiedBy>Urząd Miasta Wodzisławia Śląskiego</cp:lastModifiedBy>
  <cp:revision>4</cp:revision>
  <cp:lastPrinted>2024-08-01T04:53:00Z</cp:lastPrinted>
  <dcterms:created xsi:type="dcterms:W3CDTF">2024-08-06T10:28:00Z</dcterms:created>
  <dcterms:modified xsi:type="dcterms:W3CDTF">2025-09-04T09:38:00Z</dcterms:modified>
</cp:coreProperties>
</file>